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FA" w:rsidRPr="005C6AFA" w:rsidRDefault="005C6AFA" w:rsidP="005C6AFA">
      <w:pPr>
        <w:spacing w:after="150" w:line="240" w:lineRule="auto"/>
        <w:ind w:firstLine="0"/>
        <w:jc w:val="center"/>
        <w:outlineLvl w:val="0"/>
        <w:rPr>
          <w:rFonts w:ascii="Arial" w:hAnsi="Arial" w:cs="Arial"/>
          <w:b/>
          <w:bCs/>
          <w:i/>
          <w:iCs/>
          <w:color w:val="EC8119"/>
          <w:kern w:val="36"/>
          <w:sz w:val="36"/>
          <w:szCs w:val="36"/>
        </w:rPr>
      </w:pPr>
      <w:r w:rsidRPr="005C6AFA">
        <w:rPr>
          <w:rFonts w:ascii="Arial" w:hAnsi="Arial" w:cs="Arial"/>
          <w:b/>
          <w:bCs/>
          <w:i/>
          <w:iCs/>
          <w:noProof/>
          <w:color w:val="EC8119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686050" cy="2686050"/>
            <wp:effectExtent l="0" t="0" r="0" b="0"/>
            <wp:wrapSquare wrapText="bothSides"/>
            <wp:docPr id="1" name="Рисунок 1" descr="C:\Users\user\Desktop\Зубов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убов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6AFA">
        <w:rPr>
          <w:rFonts w:ascii="Arial" w:hAnsi="Arial" w:cs="Arial"/>
          <w:b/>
          <w:bCs/>
          <w:i/>
          <w:iCs/>
          <w:color w:val="EC8119"/>
          <w:kern w:val="36"/>
          <w:sz w:val="36"/>
          <w:szCs w:val="36"/>
        </w:rPr>
        <w:t>Утренний фильтр детей в ДОО</w:t>
      </w:r>
    </w:p>
    <w:p w:rsidR="005C6AFA" w:rsidRPr="005C6AFA" w:rsidRDefault="005C6AFA" w:rsidP="005C6AFA">
      <w:pPr>
        <w:spacing w:after="0" w:line="273" w:lineRule="atLeast"/>
        <w:ind w:firstLine="0"/>
        <w:rPr>
          <w:color w:val="000000"/>
          <w:szCs w:val="28"/>
        </w:rPr>
      </w:pPr>
      <w:r w:rsidRPr="005C6AFA">
        <w:rPr>
          <w:color w:val="000000"/>
          <w:szCs w:val="28"/>
        </w:rPr>
        <w:t>Постановлением Главного государственного санитарного врача РФ от 15.05.2013 N 26 утверждены санитарно-эпидемиологические требования к устройству, содержанию и организации режима работы дошкольных образовательных организаций.</w:t>
      </w:r>
      <w:r>
        <w:rPr>
          <w:color w:val="000000"/>
          <w:szCs w:val="28"/>
        </w:rPr>
        <w:t xml:space="preserve"> </w:t>
      </w:r>
      <w:r w:rsidRPr="005C6AFA">
        <w:rPr>
          <w:color w:val="000000"/>
          <w:szCs w:val="28"/>
        </w:rPr>
        <w:t>("СанПиН 2.4.1.3049-13. Санитарно-эпидемиологические правила и нормативы...")</w:t>
      </w:r>
    </w:p>
    <w:p w:rsidR="005C6AFA" w:rsidRPr="005C6AFA" w:rsidRDefault="005C6AFA" w:rsidP="005C6AFA">
      <w:pPr>
        <w:spacing w:after="0" w:line="273" w:lineRule="atLeast"/>
        <w:ind w:firstLine="0"/>
        <w:rPr>
          <w:color w:val="000000"/>
          <w:szCs w:val="28"/>
        </w:rPr>
      </w:pPr>
      <w:r w:rsidRPr="005C6AFA">
        <w:rPr>
          <w:color w:val="000000"/>
          <w:szCs w:val="28"/>
        </w:rPr>
        <w:t>Настоящие правила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 и устанавливают санитарно-эпидемиологические требования к условиям размещения ДОО, оборудованию и содержанию территории, организации питания и т.д., а также в пункте 2.14 данных правил установлены требования к приему детей в дошкольные организации</w:t>
      </w:r>
      <w:r w:rsidRPr="005C6AFA">
        <w:rPr>
          <w:i/>
          <w:iCs/>
          <w:color w:val="000000"/>
          <w:szCs w:val="28"/>
        </w:rPr>
        <w:t>. В них говорится о том, что ежедневный утренний прием дошкольников проводят воспитатели, которые опрашивают родителей о состоянии здоровья детей. Медсестра по показаниям осматривает зев, кожу и измеряет температуру тела ребенка. Выявленные при утре</w:t>
      </w:r>
      <w:r>
        <w:rPr>
          <w:i/>
          <w:iCs/>
          <w:color w:val="000000"/>
          <w:szCs w:val="28"/>
        </w:rPr>
        <w:t>ннем фильтре больные и дети, с </w:t>
      </w:r>
      <w:r w:rsidRPr="005C6AFA">
        <w:rPr>
          <w:i/>
          <w:iCs/>
          <w:color w:val="000000"/>
          <w:szCs w:val="28"/>
        </w:rPr>
        <w:t>подозрением на заболевание, в ДОО не принимаются; заболевшие, выявленные в течение дня, изолируются. В зависимости от состояния ребенок изолируется до прихода родителей или госпитализируется.</w:t>
      </w:r>
    </w:p>
    <w:p w:rsidR="005C6AFA" w:rsidRPr="005C6AFA" w:rsidRDefault="005C6AFA" w:rsidP="005C6AFA">
      <w:pPr>
        <w:spacing w:after="0" w:line="273" w:lineRule="atLeast"/>
        <w:ind w:firstLine="0"/>
        <w:rPr>
          <w:color w:val="000000"/>
          <w:szCs w:val="28"/>
        </w:rPr>
      </w:pPr>
      <w:r w:rsidRPr="005C6AFA">
        <w:rPr>
          <w:color w:val="000000"/>
          <w:szCs w:val="28"/>
        </w:rPr>
        <w:t>Один раз в неделю медицинский работник проводит осмотр детей на педикулез. Результаты осмотра заносятся в специальный журнал. В случае обнаружения детей, пораженных педикулезом, их от</w:t>
      </w:r>
      <w:r>
        <w:rPr>
          <w:color w:val="000000"/>
          <w:szCs w:val="28"/>
        </w:rPr>
        <w:t>правляют домой (для обработки).</w:t>
      </w:r>
    </w:p>
    <w:p w:rsidR="005C6AFA" w:rsidRPr="005C6AFA" w:rsidRDefault="005C6AFA" w:rsidP="005C6AFA">
      <w:pPr>
        <w:spacing w:after="0" w:line="273" w:lineRule="atLeast"/>
        <w:ind w:firstLine="0"/>
        <w:rPr>
          <w:color w:val="000000"/>
          <w:szCs w:val="28"/>
        </w:rPr>
      </w:pPr>
      <w:r w:rsidRPr="005C6AFA">
        <w:rPr>
          <w:i/>
          <w:iCs/>
          <w:color w:val="000000"/>
          <w:szCs w:val="28"/>
        </w:rPr>
        <w:t>Сезонный подъем различных заболеваний у детей происходит очень часто, причин тому много.</w:t>
      </w:r>
      <w:r w:rsidRPr="005C6AFA">
        <w:rPr>
          <w:color w:val="000000"/>
          <w:szCs w:val="28"/>
        </w:rPr>
        <w:t> </w:t>
      </w:r>
      <w:r w:rsidRPr="005C6AFA">
        <w:rPr>
          <w:i/>
          <w:iCs/>
          <w:color w:val="000000"/>
          <w:szCs w:val="28"/>
        </w:rPr>
        <w:t>В связи с эт</w:t>
      </w:r>
      <w:r>
        <w:rPr>
          <w:i/>
          <w:iCs/>
          <w:color w:val="000000"/>
          <w:szCs w:val="28"/>
        </w:rPr>
        <w:t xml:space="preserve">им во всех детских учреждениях </w:t>
      </w:r>
      <w:r w:rsidRPr="005C6AFA">
        <w:rPr>
          <w:i/>
          <w:iCs/>
          <w:color w:val="000000"/>
          <w:szCs w:val="28"/>
        </w:rPr>
        <w:t>данный вопрос уже в течение ряда лет стоит на постоянном контроле у заведующих детскими садами, а именно обязательное и тщательное проведение сотрудниками так называемого «утреннего фильтра».</w:t>
      </w:r>
    </w:p>
    <w:p w:rsidR="005C6AFA" w:rsidRPr="005C6AFA" w:rsidRDefault="005C6AFA" w:rsidP="005C6AFA">
      <w:pPr>
        <w:spacing w:after="0" w:line="273" w:lineRule="atLeast"/>
        <w:ind w:firstLine="0"/>
        <w:rPr>
          <w:color w:val="000000"/>
          <w:szCs w:val="28"/>
        </w:rPr>
      </w:pPr>
      <w:r w:rsidRPr="005C6AFA">
        <w:rPr>
          <w:i/>
          <w:iCs/>
          <w:color w:val="000000"/>
          <w:szCs w:val="28"/>
        </w:rPr>
        <w:t>Медицинский работник или воспитатель перед началом дня внимательно осматривают к</w:t>
      </w:r>
      <w:r>
        <w:rPr>
          <w:i/>
          <w:iCs/>
          <w:color w:val="000000"/>
          <w:szCs w:val="28"/>
        </w:rPr>
        <w:t>аждого воспитанника и при необходимости</w:t>
      </w:r>
      <w:r w:rsidRPr="005C6AFA">
        <w:rPr>
          <w:i/>
          <w:iCs/>
          <w:color w:val="000000"/>
          <w:szCs w:val="28"/>
        </w:rPr>
        <w:t xml:space="preserve"> измеряют ему температуру. «Утренний фильтр» проводится в присутствии родителей (законных представителей). Данные о состоянии ребенка (температура, состояние кожи, зева) заносятся в специальную тетрадь, в которой ставят свою роспись и родители, если согласны с результатами осмотра их детей.</w:t>
      </w:r>
    </w:p>
    <w:p w:rsidR="005C6AFA" w:rsidRDefault="005C6AFA" w:rsidP="005C6AFA">
      <w:pPr>
        <w:spacing w:after="0" w:line="273" w:lineRule="atLeast"/>
        <w:ind w:firstLine="0"/>
        <w:rPr>
          <w:b/>
          <w:bCs/>
          <w:color w:val="000000"/>
          <w:szCs w:val="28"/>
        </w:rPr>
      </w:pPr>
    </w:p>
    <w:p w:rsidR="005C6AFA" w:rsidRPr="005C6AFA" w:rsidRDefault="005C6AFA" w:rsidP="005C6AFA">
      <w:pPr>
        <w:spacing w:after="0" w:line="273" w:lineRule="atLeast"/>
        <w:ind w:firstLine="0"/>
        <w:rPr>
          <w:color w:val="000000"/>
          <w:szCs w:val="28"/>
        </w:rPr>
      </w:pPr>
      <w:r w:rsidRPr="005C6AFA">
        <w:rPr>
          <w:b/>
          <w:bCs/>
          <w:color w:val="000000"/>
          <w:szCs w:val="28"/>
        </w:rPr>
        <w:t>После перенесенного заболевания, а также отсутствия бо</w:t>
      </w:r>
      <w:r>
        <w:rPr>
          <w:b/>
          <w:bCs/>
          <w:color w:val="000000"/>
          <w:szCs w:val="28"/>
        </w:rPr>
        <w:t>лее 5 дней детей принимают в ДОУ</w:t>
      </w:r>
      <w:r w:rsidRPr="005C6AFA">
        <w:rPr>
          <w:b/>
          <w:bCs/>
          <w:color w:val="000000"/>
          <w:szCs w:val="28"/>
        </w:rPr>
        <w:t xml:space="preserve"> только при наличии сп</w:t>
      </w:r>
      <w:r>
        <w:rPr>
          <w:b/>
          <w:bCs/>
          <w:color w:val="000000"/>
          <w:szCs w:val="28"/>
        </w:rPr>
        <w:t>равки фельдшера ОВП</w:t>
      </w:r>
      <w:r w:rsidRPr="005C6AFA">
        <w:rPr>
          <w:b/>
          <w:bCs/>
          <w:color w:val="000000"/>
          <w:szCs w:val="28"/>
        </w:rPr>
        <w:t xml:space="preserve"> с указанием диагноза, длительности заболевания.</w:t>
      </w:r>
    </w:p>
    <w:p w:rsidR="00947F9A" w:rsidRDefault="00947F9A">
      <w:pPr>
        <w:rPr>
          <w:sz w:val="32"/>
          <w:szCs w:val="32"/>
        </w:rPr>
      </w:pPr>
      <w:bookmarkStart w:id="0" w:name="_GoBack"/>
      <w:bookmarkEnd w:id="0"/>
    </w:p>
    <w:p w:rsidR="005C6AFA" w:rsidRPr="005C6AFA" w:rsidRDefault="005C6AFA" w:rsidP="005C6AFA">
      <w:pPr>
        <w:jc w:val="right"/>
        <w:rPr>
          <w:i/>
          <w:szCs w:val="28"/>
        </w:rPr>
      </w:pPr>
      <w:r w:rsidRPr="005C6AFA">
        <w:rPr>
          <w:i/>
          <w:szCs w:val="28"/>
        </w:rPr>
        <w:t>Медицинская сестра ДОУ Зубова Антонина Александровна</w:t>
      </w:r>
    </w:p>
    <w:sectPr w:rsidR="005C6AFA" w:rsidRPr="005C6AFA" w:rsidSect="005C6AF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E5"/>
    <w:rsid w:val="001A5FE5"/>
    <w:rsid w:val="005C6AFA"/>
    <w:rsid w:val="00947F9A"/>
    <w:rsid w:val="00C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F3D842-C5C1-48B7-80FF-A4E1DCCA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7B"/>
    <w:pPr>
      <w:spacing w:after="200" w:line="360" w:lineRule="auto"/>
      <w:ind w:firstLine="709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3E7B"/>
    <w:pPr>
      <w:keepNext/>
      <w:keepLines/>
      <w:spacing w:before="480" w:after="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E7B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2018-03-27T06:18:00Z</dcterms:created>
  <dcterms:modified xsi:type="dcterms:W3CDTF">2018-03-27T06:26:00Z</dcterms:modified>
</cp:coreProperties>
</file>