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436A2">
        <w:rPr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-85725</wp:posOffset>
            </wp:positionV>
            <wp:extent cx="3982720" cy="2800350"/>
            <wp:effectExtent l="0" t="0" r="0" b="0"/>
            <wp:wrapSquare wrapText="bothSides"/>
            <wp:docPr id="1" name="Рисунок 1" descr="C:\Users\user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4"/>
          <w:color w:val="800000"/>
          <w:sz w:val="34"/>
          <w:szCs w:val="34"/>
        </w:rPr>
        <w:t>Смертельные игры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последнее время в СМ</w:t>
      </w:r>
      <w:r>
        <w:rPr>
          <w:color w:val="000000"/>
          <w:sz w:val="34"/>
          <w:szCs w:val="34"/>
        </w:rPr>
        <w:t>И</w:t>
      </w:r>
      <w:bookmarkStart w:id="0" w:name="_GoBack"/>
      <w:bookmarkEnd w:id="0"/>
      <w:r>
        <w:rPr>
          <w:color w:val="000000"/>
          <w:sz w:val="34"/>
          <w:szCs w:val="34"/>
        </w:rPr>
        <w:t xml:space="preserve"> все чаще появляются упоминания о страшных «играх», участие в которых может стоить подросткам жизни.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Участникам игр </w:t>
      </w:r>
      <w:r>
        <w:rPr>
          <w:color w:val="000000"/>
          <w:sz w:val="34"/>
          <w:szCs w:val="34"/>
        </w:rPr>
        <w:t>раздают задания, последним из которых становится совершение самоубийства. О детских «соревнованиях» ради смерти впервые широко заговорили в 2015 году, когда такие сообщества для подростков стали появляться в самых популярных социальных сетях «</w:t>
      </w:r>
      <w:proofErr w:type="spellStart"/>
      <w:r>
        <w:rPr>
          <w:color w:val="000000"/>
          <w:sz w:val="34"/>
          <w:szCs w:val="34"/>
        </w:rPr>
        <w:t>ВКонтакте</w:t>
      </w:r>
      <w:proofErr w:type="spellEnd"/>
      <w:r>
        <w:rPr>
          <w:color w:val="000000"/>
          <w:sz w:val="34"/>
          <w:szCs w:val="34"/>
        </w:rPr>
        <w:t xml:space="preserve">», </w:t>
      </w:r>
      <w:proofErr w:type="spellStart"/>
      <w:r>
        <w:rPr>
          <w:color w:val="000000"/>
          <w:sz w:val="34"/>
          <w:szCs w:val="34"/>
        </w:rPr>
        <w:t>Facebook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Twitter</w:t>
      </w:r>
      <w:proofErr w:type="spellEnd"/>
      <w:r>
        <w:rPr>
          <w:color w:val="000000"/>
          <w:sz w:val="34"/>
          <w:szCs w:val="34"/>
        </w:rPr>
        <w:t xml:space="preserve"> и </w:t>
      </w:r>
      <w:proofErr w:type="spellStart"/>
      <w:r>
        <w:rPr>
          <w:color w:val="000000"/>
          <w:sz w:val="34"/>
          <w:szCs w:val="34"/>
        </w:rPr>
        <w:t>Instagram</w:t>
      </w:r>
      <w:proofErr w:type="spellEnd"/>
      <w:r>
        <w:rPr>
          <w:color w:val="000000"/>
          <w:sz w:val="34"/>
          <w:szCs w:val="34"/>
        </w:rPr>
        <w:t>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Многие дети и подростки играют в «Синего кита» не из-за реального желания умереть, а из любопытства. Если ребенок отказывается от участия, его запугивают расправой и угрожают его близким. Конечно, многие воспринимают игру как веселое развлечение, но для подростка с неустойчивой психикой или находящегося в сложной жизненной ситуации психологическое давление со стороны организаторов игры может оказаться фатальным.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Неда</w:t>
      </w:r>
      <w:r>
        <w:rPr>
          <w:color w:val="000000"/>
          <w:sz w:val="34"/>
          <w:szCs w:val="34"/>
        </w:rPr>
        <w:t>вно стало известно о еще одной </w:t>
      </w:r>
      <w:r>
        <w:rPr>
          <w:color w:val="000000"/>
          <w:sz w:val="34"/>
          <w:szCs w:val="34"/>
        </w:rPr>
        <w:t>игре «Беги или умри». Ее суть заключается в том, что ребенок должен неожиданно перебежать проезжую часть прямо перед приближающимся автомобилем. Высшим пилотажем считается, когда он коснется автомобиля.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Конечно, опасность таких игр очевидна.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Определить, кто затеял</w:t>
      </w:r>
      <w:r>
        <w:rPr>
          <w:color w:val="000000"/>
          <w:sz w:val="34"/>
          <w:szCs w:val="34"/>
        </w:rPr>
        <w:t xml:space="preserve"> «игру в суицид» </w:t>
      </w:r>
      <w:r>
        <w:rPr>
          <w:color w:val="000000"/>
          <w:sz w:val="34"/>
          <w:szCs w:val="34"/>
        </w:rPr>
        <w:t>зачастую трудно.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За этим могут стоять как злоумышленники, отрабатывающие технику информационных атак на конкретные группы пользователей (в данном случае – подростков), так </w:t>
      </w:r>
      <w:r>
        <w:rPr>
          <w:color w:val="000000"/>
          <w:sz w:val="34"/>
          <w:szCs w:val="34"/>
        </w:rPr>
        <w:t>и отдельные люди, преследующие свои личные </w:t>
      </w:r>
      <w:r>
        <w:rPr>
          <w:color w:val="000000"/>
          <w:sz w:val="34"/>
          <w:szCs w:val="34"/>
        </w:rPr>
        <w:t>цели.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Глобальная сеть Интернета является неотъемлемой </w:t>
      </w:r>
      <w:r>
        <w:rPr>
          <w:color w:val="000000"/>
          <w:sz w:val="34"/>
          <w:szCs w:val="34"/>
        </w:rPr>
        <w:t>частью жизни общества</w:t>
      </w:r>
      <w:r>
        <w:rPr>
          <w:color w:val="000000"/>
          <w:sz w:val="34"/>
          <w:szCs w:val="34"/>
        </w:rPr>
        <w:t xml:space="preserve"> и представляет угрозу для безопасности детей, </w:t>
      </w:r>
      <w:r>
        <w:rPr>
          <w:color w:val="000000"/>
          <w:sz w:val="34"/>
          <w:szCs w:val="34"/>
        </w:rPr>
        <w:t>однако во</w:t>
      </w:r>
      <w:r>
        <w:rPr>
          <w:color w:val="000000"/>
          <w:sz w:val="34"/>
          <w:szCs w:val="34"/>
        </w:rPr>
        <w:t xml:space="preserve"> многих случаях родители не обеспечивают контроль за детьми в этой сфере, в том числе по причине отсутствия необходимых познаний, в связи с </w:t>
      </w:r>
      <w:r>
        <w:rPr>
          <w:color w:val="000000"/>
          <w:sz w:val="34"/>
          <w:szCs w:val="34"/>
        </w:rPr>
        <w:t>чем требуется оказание соответствующей</w:t>
      </w:r>
      <w:r>
        <w:rPr>
          <w:color w:val="000000"/>
          <w:sz w:val="34"/>
          <w:szCs w:val="34"/>
        </w:rPr>
        <w:t xml:space="preserve"> помощи педагогов в данном направлении.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Родители могут заметить первые признаки опасных увлечений своих детей, даже не читая их переписку в социальных сетях.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lastRenderedPageBreak/>
        <w:t xml:space="preserve">Например, ребенок может начать просить прощения у родителей, родственников и близких, может начать раздавать свои вещи друзьям, произносить фразы «больше вы на меня злиться не </w:t>
      </w:r>
      <w:r>
        <w:rPr>
          <w:color w:val="000000"/>
          <w:sz w:val="34"/>
          <w:szCs w:val="34"/>
        </w:rPr>
        <w:t>будете.</w:t>
      </w:r>
      <w:r>
        <w:rPr>
          <w:color w:val="000000"/>
          <w:sz w:val="34"/>
          <w:szCs w:val="34"/>
        </w:rPr>
        <w:t>», «теперь-</w:t>
      </w:r>
      <w:r>
        <w:rPr>
          <w:color w:val="000000"/>
          <w:sz w:val="34"/>
          <w:szCs w:val="34"/>
        </w:rPr>
        <w:t>то, вы</w:t>
      </w:r>
      <w:r>
        <w:rPr>
          <w:color w:val="000000"/>
          <w:sz w:val="34"/>
          <w:szCs w:val="34"/>
        </w:rPr>
        <w:t xml:space="preserve"> поймете, какой я хороший…» и другие. Все это – очень тревожные знаки.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Также стоит обратить внимание на изменение аппетита или резкую смену режима бодрствования </w:t>
      </w:r>
      <w:r>
        <w:rPr>
          <w:color w:val="000000"/>
          <w:sz w:val="34"/>
          <w:szCs w:val="34"/>
        </w:rPr>
        <w:t>и сна</w:t>
      </w:r>
      <w:r>
        <w:rPr>
          <w:color w:val="000000"/>
          <w:sz w:val="34"/>
          <w:szCs w:val="34"/>
        </w:rPr>
        <w:t xml:space="preserve">: подросток либо вообще не спит, либо, наоборот, приходит из школы и сразу идёт спать. В ночное время ведет </w:t>
      </w:r>
      <w:r>
        <w:rPr>
          <w:color w:val="000000"/>
          <w:sz w:val="34"/>
          <w:szCs w:val="34"/>
        </w:rPr>
        <w:t>переписку и</w:t>
      </w:r>
      <w:r>
        <w:rPr>
          <w:color w:val="000000"/>
          <w:sz w:val="34"/>
          <w:szCs w:val="34"/>
        </w:rPr>
        <w:t xml:space="preserve"> не желает пояснять, кому он пишет в такое время.  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Меняется поведение ребенка в школе: зачастую он становиться </w:t>
      </w:r>
      <w:r>
        <w:rPr>
          <w:color w:val="000000"/>
          <w:sz w:val="34"/>
          <w:szCs w:val="34"/>
        </w:rPr>
        <w:t>замкнутым, начинает</w:t>
      </w:r>
      <w:r>
        <w:rPr>
          <w:color w:val="000000"/>
          <w:sz w:val="34"/>
          <w:szCs w:val="34"/>
        </w:rPr>
        <w:t xml:space="preserve"> держаться в коллективе </w:t>
      </w:r>
      <w:r>
        <w:rPr>
          <w:color w:val="000000"/>
          <w:sz w:val="34"/>
          <w:szCs w:val="34"/>
        </w:rPr>
        <w:t>обособлено, болезненно</w:t>
      </w:r>
      <w:r>
        <w:rPr>
          <w:color w:val="000000"/>
          <w:sz w:val="34"/>
          <w:szCs w:val="34"/>
        </w:rPr>
        <w:t xml:space="preserve"> реагирует на расспросы о том, что случилось.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Такие </w:t>
      </w:r>
      <w:r>
        <w:rPr>
          <w:color w:val="000000"/>
          <w:sz w:val="34"/>
          <w:szCs w:val="34"/>
        </w:rPr>
        <w:t>вещи сразу</w:t>
      </w:r>
      <w:r>
        <w:rPr>
          <w:color w:val="000000"/>
          <w:sz w:val="34"/>
          <w:szCs w:val="34"/>
        </w:rPr>
        <w:t xml:space="preserve"> должны насторожить родителей и педагогов.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Если у ребенка есть такие изменения в поведении, нужно обратиться </w:t>
      </w:r>
      <w:r>
        <w:rPr>
          <w:color w:val="000000"/>
          <w:sz w:val="34"/>
          <w:szCs w:val="34"/>
        </w:rPr>
        <w:t>к педагогу</w:t>
      </w:r>
      <w:r>
        <w:rPr>
          <w:color w:val="000000"/>
          <w:sz w:val="34"/>
          <w:szCs w:val="34"/>
        </w:rPr>
        <w:t>, психологу или попробовать решить проблему самостоятельно. 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Совместными усилиями родителей и педагогов подросткам необходимо </w:t>
      </w:r>
      <w:r>
        <w:rPr>
          <w:color w:val="000000"/>
          <w:sz w:val="34"/>
          <w:szCs w:val="34"/>
        </w:rPr>
        <w:t>донести следующие</w:t>
      </w:r>
      <w:r>
        <w:rPr>
          <w:color w:val="000000"/>
          <w:sz w:val="34"/>
          <w:szCs w:val="34"/>
        </w:rPr>
        <w:t xml:space="preserve"> правила безопасного </w:t>
      </w:r>
      <w:r>
        <w:rPr>
          <w:color w:val="000000"/>
          <w:sz w:val="34"/>
          <w:szCs w:val="34"/>
        </w:rPr>
        <w:t>поведения и</w:t>
      </w:r>
      <w:r>
        <w:rPr>
          <w:color w:val="000000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общения в</w:t>
      </w:r>
      <w:r>
        <w:rPr>
          <w:color w:val="000000"/>
          <w:sz w:val="34"/>
          <w:szCs w:val="34"/>
        </w:rPr>
        <w:t xml:space="preserve"> сети Интернет: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«- не общайтесь в сети с незнакомцами,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- </w:t>
      </w:r>
      <w:r>
        <w:rPr>
          <w:color w:val="000000"/>
          <w:sz w:val="34"/>
          <w:szCs w:val="34"/>
        </w:rPr>
        <w:t>добавляйте</w:t>
      </w:r>
      <w:r>
        <w:rPr>
          <w:color w:val="000000"/>
          <w:sz w:val="34"/>
          <w:szCs w:val="34"/>
        </w:rPr>
        <w:t xml:space="preserve"> в друзья в социальных сетях только тех, кого знаете лично, с кем учитесь или посещаете кружки и секции,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 не выкладывайте в общи доступ фотографии, предназначенные только для близких людей,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- не сообщайте свои </w:t>
      </w:r>
      <w:proofErr w:type="spellStart"/>
      <w:r>
        <w:rPr>
          <w:color w:val="000000"/>
          <w:sz w:val="34"/>
          <w:szCs w:val="34"/>
        </w:rPr>
        <w:t>геоданные</w:t>
      </w:r>
      <w:proofErr w:type="spellEnd"/>
      <w:r>
        <w:rPr>
          <w:color w:val="000000"/>
          <w:sz w:val="34"/>
          <w:szCs w:val="34"/>
        </w:rPr>
        <w:t xml:space="preserve">, отключите службы </w:t>
      </w:r>
      <w:proofErr w:type="spellStart"/>
      <w:r>
        <w:rPr>
          <w:color w:val="000000"/>
          <w:sz w:val="34"/>
          <w:szCs w:val="34"/>
        </w:rPr>
        <w:t>геолокации</w:t>
      </w:r>
      <w:proofErr w:type="spellEnd"/>
      <w:r>
        <w:rPr>
          <w:color w:val="000000"/>
          <w:sz w:val="34"/>
          <w:szCs w:val="34"/>
        </w:rPr>
        <w:t xml:space="preserve"> в приложениях,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- </w:t>
      </w:r>
      <w:r>
        <w:rPr>
          <w:color w:val="000000"/>
          <w:sz w:val="34"/>
          <w:szCs w:val="34"/>
        </w:rPr>
        <w:t>соблюдайте</w:t>
      </w:r>
      <w:r>
        <w:rPr>
          <w:color w:val="000000"/>
          <w:sz w:val="34"/>
          <w:szCs w:val="34"/>
        </w:rPr>
        <w:t xml:space="preserve"> приватность в чатах, помните, что ваши сообщения может прочесть посторонние и использовать их в своих целях».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Соблюдение этих </w:t>
      </w:r>
      <w:r>
        <w:rPr>
          <w:color w:val="000000"/>
          <w:sz w:val="34"/>
          <w:szCs w:val="34"/>
        </w:rPr>
        <w:t>несложных правил</w:t>
      </w:r>
      <w:r>
        <w:rPr>
          <w:color w:val="000000"/>
          <w:sz w:val="34"/>
          <w:szCs w:val="34"/>
        </w:rPr>
        <w:t xml:space="preserve"> безопасности в сети Интернет может строить ребенку жизни.</w:t>
      </w:r>
    </w:p>
    <w:p w:rsidR="008436A2" w:rsidRDefault="008436A2" w:rsidP="008436A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 </w:t>
      </w:r>
    </w:p>
    <w:p w:rsidR="00F5327D" w:rsidRDefault="00F5327D"/>
    <w:sectPr w:rsidR="00F5327D" w:rsidSect="00843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8C"/>
    <w:rsid w:val="007F478C"/>
    <w:rsid w:val="008436A2"/>
    <w:rsid w:val="00A61465"/>
    <w:rsid w:val="00F5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ABA96-16AA-49F7-BF0B-36D2D287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2017-05-16T07:27:00Z</dcterms:created>
  <dcterms:modified xsi:type="dcterms:W3CDTF">2017-05-16T07:38:00Z</dcterms:modified>
</cp:coreProperties>
</file>